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5B9" w:rsidRPr="005A35B9" w:rsidRDefault="005A35B9" w:rsidP="005A35B9">
      <w:pPr>
        <w:spacing w:before="100" w:beforeAutospacing="1" w:after="100" w:afterAutospacing="1" w:line="240" w:lineRule="auto"/>
        <w:outlineLvl w:val="0"/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</w:pPr>
      <w:r w:rsidRPr="005A35B9">
        <w:rPr>
          <w:rFonts w:ascii="Tahoma" w:eastAsia="Times New Roman" w:hAnsi="Tahoma" w:cs="Tahoma"/>
          <w:b/>
          <w:bCs/>
          <w:color w:val="333333"/>
          <w:kern w:val="36"/>
          <w:sz w:val="36"/>
          <w:szCs w:val="36"/>
          <w:lang w:eastAsia="ru-RU"/>
        </w:rPr>
        <w:t>Перечень необходимых сопроводительных документов для перевозки груза по России</w:t>
      </w:r>
    </w:p>
    <w:p w:rsidR="005A35B9" w:rsidRPr="005A35B9" w:rsidRDefault="005A35B9" w:rsidP="005A35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35B9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5A35B9" w:rsidRPr="005A35B9" w:rsidRDefault="005A35B9" w:rsidP="005A35B9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ooltip="Главная" w:history="1">
        <w:r w:rsidRPr="005A35B9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ru-RU"/>
          </w:rPr>
          <w:t>Главная</w:t>
        </w:r>
      </w:hyperlink>
    </w:p>
    <w:p w:rsidR="005A35B9" w:rsidRPr="005A35B9" w:rsidRDefault="005A35B9" w:rsidP="005A35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&gt; </w:t>
      </w:r>
    </w:p>
    <w:p w:rsidR="005A35B9" w:rsidRPr="005A35B9" w:rsidRDefault="005A35B9" w:rsidP="005A35B9">
      <w:pPr>
        <w:numPr>
          <w:ilvl w:val="0"/>
          <w:numId w:val="1"/>
        </w:numPr>
        <w:spacing w:beforeAutospacing="1" w:after="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tooltip="Полезная информация и документы" w:history="1">
        <w:r w:rsidRPr="005A35B9">
          <w:rPr>
            <w:rFonts w:ascii="Tahoma" w:eastAsia="Times New Roman" w:hAnsi="Tahoma" w:cs="Tahoma"/>
            <w:color w:val="000000"/>
            <w:sz w:val="18"/>
            <w:szCs w:val="18"/>
            <w:u w:val="single"/>
            <w:lang w:eastAsia="ru-RU"/>
          </w:rPr>
          <w:t>Полезная информация и документы</w:t>
        </w:r>
      </w:hyperlink>
    </w:p>
    <w:p w:rsidR="005A35B9" w:rsidRPr="005A35B9" w:rsidRDefault="005A35B9" w:rsidP="005A35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&gt; </w:t>
      </w:r>
    </w:p>
    <w:p w:rsidR="005A35B9" w:rsidRPr="005A35B9" w:rsidRDefault="005A35B9" w:rsidP="005A35B9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5A35B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Перевозка грузов</w:t>
      </w:r>
    </w:p>
    <w:p w:rsidR="005A35B9" w:rsidRPr="005A35B9" w:rsidRDefault="005A35B9" w:rsidP="005A35B9">
      <w:pPr>
        <w:spacing w:before="100" w:beforeAutospacing="1" w:after="100" w:afterAutospacing="1" w:line="480" w:lineRule="auto"/>
        <w:outlineLvl w:val="2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</w:pPr>
      <w:r w:rsidRPr="005A35B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Перечень необходимых сопроводительных документов для перевозки груза по России</w:t>
      </w:r>
    </w:p>
    <w:p w:rsidR="005A35B9" w:rsidRPr="005A35B9" w:rsidRDefault="005A35B9" w:rsidP="005A35B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Основные документы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Товарно-транспортная накладная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– главный документ перевозки. Выписывается грузоотправителем. В транспортном разделе указывается маршрут, данные автомашины и водителя. В товарном разделе - перечень, количество, вес и стоимость перевозимого груза, а так же перечень дополнительных документов на груз. ТТН должны быть заверены оригинальными печатями и выписывается в 4 экземплярах (один остается на загрузке у грузоотправителя, второй для грузополучателя, третий для перевозчика, четвертый является основанием для расчета оплаты за перевозку и прилагается транспортной компанией к счету на оплату заказчику). 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Путевой лист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. Необходимый документ со стороны перевозчика. Выписывается автопредприятием. 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Договор между грузоотправителем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(грузополучателем) </w:t>
      </w: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и перевозчиком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(экспедитором). Или копия договора, заверенная одной из сторон. Договор является основанием для транспортировки груза данным перевозчиком. Может быть заменен Доверенностью на перевозку груза, выписанную на водителя грузоотправителем/грузополучателем, так же с оригинальными печатями.  </w:t>
      </w:r>
    </w:p>
    <w:p w:rsidR="005A35B9" w:rsidRPr="005A35B9" w:rsidRDefault="005A35B9" w:rsidP="005A35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5A35B9">
        <w:rPr>
          <w:rFonts w:ascii="Verdana" w:eastAsia="Times New Roman" w:hAnsi="Verdana" w:cs="Times New Roman"/>
          <w:b/>
          <w:bCs/>
          <w:color w:val="333333"/>
          <w:sz w:val="27"/>
          <w:szCs w:val="27"/>
          <w:lang w:eastAsia="ru-RU"/>
        </w:rPr>
        <w:t>Дополнительные документы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Товарная накладная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прилагается, в случае, если в товарном разделе ТТН не указан полный перечень перевозимого груза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Сертификаты соответствия и качества, паспорта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прилагаются в зависимости от характера груза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Счета-фактуры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и </w:t>
      </w: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договор между поставщиком и покупателем груза 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не являются обязательным документами, но часто даются в дорогу для избежания недоразумений с чересчур бдительными сотрудниками ГИБДД  </w:t>
      </w:r>
    </w:p>
    <w:p w:rsidR="005A35B9" w:rsidRPr="005A35B9" w:rsidRDefault="005A35B9" w:rsidP="005A35B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br/>
      </w:r>
      <w:r w:rsidRPr="005A35B9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Водитель обязан при себе иметь следующие документы на машину: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Водительское удостоверение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(права) или временное разрешение на управление транспортное средство (ТС)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Регистрационные документы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(ПТС на машину и прицеп) и талон о прохождении ГТО на ТС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Документ, подтверждающий право владения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пользования или распоряжения ТС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Копия трудового договора водителя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, если водитель не владелец ТС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lastRenderedPageBreak/>
        <w:t>Страховой полис ОСАГО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(обязательного страхования гражданской ответственности) владельца транспортного средства</w:t>
      </w:r>
    </w:p>
    <w:p w:rsidR="005A35B9" w:rsidRPr="005A35B9" w:rsidRDefault="005A35B9" w:rsidP="005A3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35B9">
        <w:rPr>
          <w:rFonts w:ascii="Verdana" w:eastAsia="Times New Roman" w:hAnsi="Verdana" w:cs="Times New Roman"/>
          <w:b/>
          <w:bCs/>
          <w:color w:val="333333"/>
          <w:sz w:val="17"/>
          <w:szCs w:val="17"/>
          <w:lang w:eastAsia="ru-RU"/>
        </w:rPr>
        <w:t>Санитарный паспорт</w:t>
      </w:r>
      <w:r w:rsidRPr="005A35B9">
        <w:rPr>
          <w:rFonts w:ascii="Verdana" w:eastAsia="Times New Roman" w:hAnsi="Verdana" w:cs="Times New Roman"/>
          <w:color w:val="333333"/>
          <w:sz w:val="17"/>
          <w:szCs w:val="17"/>
          <w:lang w:eastAsia="ru-RU"/>
        </w:rPr>
        <w:t> на ТС - при перевозке продуктов </w:t>
      </w:r>
    </w:p>
    <w:p w:rsidR="00293A0F" w:rsidRDefault="00293A0F">
      <w:bookmarkStart w:id="0" w:name="_GoBack"/>
      <w:bookmarkEnd w:id="0"/>
    </w:p>
    <w:sectPr w:rsidR="002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C6E37"/>
    <w:multiLevelType w:val="multilevel"/>
    <w:tmpl w:val="E690C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F67"/>
    <w:rsid w:val="001C7F67"/>
    <w:rsid w:val="00293A0F"/>
    <w:rsid w:val="005A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35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5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3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A35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35B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A35B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pectehnika-val.ru/document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ctehnika-v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DAZZ</dc:creator>
  <cp:keywords/>
  <dc:description/>
  <cp:lastModifiedBy>DAZZ</cp:lastModifiedBy>
  <cp:revision>3</cp:revision>
  <dcterms:created xsi:type="dcterms:W3CDTF">2016-09-17T06:04:00Z</dcterms:created>
  <dcterms:modified xsi:type="dcterms:W3CDTF">2016-09-17T06:04:00Z</dcterms:modified>
</cp:coreProperties>
</file>